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"/>
        <w:gridCol w:w="5386"/>
      </w:tblGrid>
      <w:tr w:rsidR="003920F0" w:rsidRPr="00213DC0" w:rsidTr="00D47157">
        <w:trPr>
          <w:trHeight w:hRule="exact" w:val="397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5630" cy="690880"/>
                  <wp:effectExtent l="19050" t="0" r="0" b="0"/>
                  <wp:docPr id="1" name="Рисунок 0" descr="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:rsidR="003920F0" w:rsidRPr="005D701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Управление образования </w:t>
            </w:r>
            <w:r w:rsidRPr="005D7010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администрации</w:t>
            </w:r>
          </w:p>
          <w:p w:rsidR="003920F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5D7010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города Бузулука</w:t>
            </w: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t xml:space="preserve"> Р И К А З</w:t>
            </w: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:rsidR="003920F0" w:rsidRPr="00213DC0" w:rsidRDefault="008F41F6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25.09.2019 </w:t>
            </w:r>
            <w:bookmarkStart w:id="0" w:name="_GoBack"/>
            <w:bookmarkEnd w:id="0"/>
            <w:r w:rsidR="003920F0" w:rsidRPr="00213DC0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lang w:eastAsia="ru-RU"/>
              </w:rPr>
              <w:t>01-12/558</w:t>
            </w:r>
          </w:p>
          <w:p w:rsidR="003920F0" w:rsidRPr="00213DC0" w:rsidRDefault="008F41F6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group id="_x0000_s1026" style="position:absolute;left:0;text-align:left;margin-left:-1.2pt;margin-top:25.05pt;width:205.7pt;height:14.45pt;z-index:251658240" coordorigin="1727,4555" coordsize="4114,289">
                  <v:line id="_x0000_s1027" style="position:absolute" from="1727,4555" to="2016,4556" o:allowincell="f" strokeweight=".5pt">
                    <v:stroke startarrowwidth="narrow" startarrowlength="short" endarrowwidth="narrow" endarrowlength="short"/>
                  </v:line>
                  <v:line id="_x0000_s1028" style="position:absolute" from="1727,4555" to="1728,4844" o:allowincell="f" strokeweight=".5pt">
                    <v:stroke startarrowwidth="narrow" startarrowlength="short" endarrowwidth="narrow" endarrowlength="short"/>
                  </v:line>
                  <v:line id="_x0000_s1029" style="position:absolute" from="5545,4555" to="5834,4556" o:allowincell="f" strokeweight=".5pt">
                    <v:stroke startarrowwidth="narrow" startarrowlength="short" endarrowwidth="narrow" endarrowlength="short"/>
                  </v:line>
                  <v:line id="_x0000_s1030" style="position:absolute" from="5840,4555" to="5841,4844" o:allowincell="f" strokeweight=".5pt">
                    <v:stroke startarrowwidth="narrow" startarrowlength="short" endarrowwidth="narrow" endarrowlength="short"/>
                  </v:line>
                </v:group>
              </w:pict>
            </w:r>
            <w:r w:rsidR="003920F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 Бузулук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BE630A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E630A" w:rsidRPr="00BE630A" w:rsidRDefault="00BE630A" w:rsidP="00442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</w:p>
        </w:tc>
      </w:tr>
      <w:tr w:rsidR="003920F0" w:rsidRPr="00213DC0" w:rsidTr="00D47157">
        <w:trPr>
          <w:trHeight w:val="69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8F41F6" w:rsidP="00D56C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line id="_x0000_s1032" style="position:absolute;left:0;text-align:left;z-index:251662336;mso-position-horizontal-relative:text;mso-position-vertical-relative:text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line id="_x0000_s1031" style="position:absolute;left:0;text-align:left;z-index:251661312;mso-position-horizontal-relative:text;mso-position-vertical-relative:text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3920F0" w:rsidRPr="00213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B4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 утверждении перечня учебных предметов для </w:t>
            </w:r>
            <w:r w:rsidR="00DB4BF1" w:rsidRPr="00F544E0">
              <w:rPr>
                <w:rFonts w:ascii="Times New Roman" w:hAnsi="Times New Roman"/>
                <w:color w:val="000000"/>
                <w:sz w:val="28"/>
                <w:szCs w:val="28"/>
              </w:rPr>
              <w:t>сдачи экзаменов по выбору в период ГИА-9</w:t>
            </w:r>
            <w:r w:rsidR="00DB4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20</w:t>
            </w:r>
            <w:r w:rsidR="00D56C4F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DB4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для последующего зачисления в профильные классы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E7E7B" w:rsidRDefault="006E7E7B"/>
    <w:p w:rsidR="00DB4BF1" w:rsidRDefault="00DB4BF1"/>
    <w:p w:rsidR="00DB4BF1" w:rsidRDefault="00DB4BF1" w:rsidP="00EC4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Федерального закона от 29.12.2012г. №273-ФЗ «Об образовании в Российской Федерации», приказов Министерства образования Оренбургской области от 19.12.2014г. №01-21/1852 «Об утверждении порядка комплектования 10-х профильных классов в муниципальных общеобразовательных организациях Оренбургской области», от 02.09.2015 №01-21/1987 «О внесении изменений в приказ министерства образования Оренбургской области от 19.12.2014г. №01-21/1852 «Об утверждении порядка комплектования 10-х профильных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классов в муниципальных общеобразовательных организациях Оренбургской области»</w:t>
      </w:r>
      <w:r w:rsidRPr="002C0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19.12.2014г. №01-21/1852 «Об утверждении порядка комплектования 10-х профильных классов в муниципальных общеобразовательных организациях Оренбургской области»</w:t>
      </w:r>
    </w:p>
    <w:p w:rsidR="00DB4BF1" w:rsidRDefault="00DB4BF1" w:rsidP="00EC4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DB4BF1" w:rsidRDefault="00DB4BF1" w:rsidP="00EC465E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учебных предметов для сдачи экзаменов по выбору в период государственной итоговой аттестации выпускников 9-х классов в 201</w:t>
      </w:r>
      <w:r w:rsidR="00C331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C331D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 для последующего зачисления в профильные классы муниципальных общеобразовательных организаций города Бузулука (приложение №1).</w:t>
      </w:r>
    </w:p>
    <w:p w:rsidR="00DB4BF1" w:rsidRDefault="00DB4BF1" w:rsidP="00EC465E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4B07">
        <w:rPr>
          <w:rFonts w:ascii="Times New Roman" w:hAnsi="Times New Roman" w:cs="Times New Roman"/>
          <w:sz w:val="28"/>
          <w:szCs w:val="28"/>
        </w:rPr>
        <w:t xml:space="preserve">Руководителям муниципальных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294B07">
        <w:rPr>
          <w:rFonts w:ascii="Times New Roman" w:hAnsi="Times New Roman" w:cs="Times New Roman"/>
          <w:sz w:val="28"/>
          <w:szCs w:val="28"/>
        </w:rPr>
        <w:t xml:space="preserve"> города Бузулука</w:t>
      </w:r>
      <w:r w:rsidR="00EC465E">
        <w:rPr>
          <w:rFonts w:ascii="Times New Roman" w:hAnsi="Times New Roman" w:cs="Times New Roman"/>
          <w:sz w:val="28"/>
          <w:szCs w:val="28"/>
        </w:rPr>
        <w:t>:</w:t>
      </w:r>
    </w:p>
    <w:p w:rsidR="00DB4BF1" w:rsidRDefault="00EC465E" w:rsidP="00EC465E">
      <w:pPr>
        <w:pStyle w:val="a5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B4BF1" w:rsidRPr="00294B07">
        <w:rPr>
          <w:rFonts w:ascii="Times New Roman" w:hAnsi="Times New Roman" w:cs="Times New Roman"/>
          <w:sz w:val="28"/>
          <w:szCs w:val="28"/>
        </w:rPr>
        <w:t xml:space="preserve">овести </w:t>
      </w:r>
      <w:r w:rsidR="00DB4BF1">
        <w:rPr>
          <w:rFonts w:ascii="Times New Roman" w:hAnsi="Times New Roman" w:cs="Times New Roman"/>
          <w:sz w:val="28"/>
          <w:szCs w:val="28"/>
        </w:rPr>
        <w:t>утвержденный перечень предметов</w:t>
      </w:r>
      <w:r w:rsidR="00DB4BF1" w:rsidRPr="00294B07">
        <w:rPr>
          <w:rFonts w:ascii="Times New Roman" w:hAnsi="Times New Roman" w:cs="Times New Roman"/>
          <w:sz w:val="28"/>
          <w:szCs w:val="28"/>
        </w:rPr>
        <w:t xml:space="preserve"> </w:t>
      </w:r>
      <w:r w:rsidR="00DB4BF1">
        <w:rPr>
          <w:rFonts w:ascii="Times New Roman" w:hAnsi="Times New Roman" w:cs="Times New Roman"/>
          <w:sz w:val="28"/>
          <w:szCs w:val="28"/>
        </w:rPr>
        <w:t xml:space="preserve">до обучающихся и родителей (законных представителей) под </w:t>
      </w:r>
      <w:r w:rsidR="0012101B">
        <w:rPr>
          <w:rFonts w:ascii="Times New Roman" w:hAnsi="Times New Roman" w:cs="Times New Roman"/>
          <w:sz w:val="28"/>
          <w:szCs w:val="28"/>
        </w:rPr>
        <w:t>подпись</w:t>
      </w:r>
      <w:r w:rsidR="00DB4BF1">
        <w:rPr>
          <w:rFonts w:ascii="Times New Roman" w:hAnsi="Times New Roman" w:cs="Times New Roman"/>
          <w:sz w:val="28"/>
          <w:szCs w:val="28"/>
        </w:rPr>
        <w:t>.</w:t>
      </w:r>
    </w:p>
    <w:p w:rsidR="00DB4BF1" w:rsidRPr="00C17450" w:rsidRDefault="00DB4BF1" w:rsidP="00EC465E">
      <w:pPr>
        <w:pStyle w:val="a5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7450">
        <w:rPr>
          <w:rFonts w:ascii="Times New Roman" w:hAnsi="Times New Roman" w:cs="Times New Roman"/>
          <w:sz w:val="28"/>
          <w:szCs w:val="28"/>
        </w:rPr>
        <w:t xml:space="preserve">Обеспечить своевременное предоставление информации в Управление </w:t>
      </w:r>
      <w:r w:rsidRPr="00C17450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о выбранных предметах выпускниками школы для внесения в РИС-9.  </w:t>
      </w:r>
    </w:p>
    <w:p w:rsidR="00DB4BF1" w:rsidRDefault="00DB4BF1" w:rsidP="00EC465E">
      <w:pPr>
        <w:pStyle w:val="a5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Обеспечить комплектование профильных классов в соответствии с П</w:t>
      </w:r>
      <w:r w:rsidRPr="00294B07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94B07">
        <w:rPr>
          <w:rFonts w:ascii="Times New Roman" w:hAnsi="Times New Roman" w:cs="Times New Roman"/>
          <w:sz w:val="28"/>
          <w:szCs w:val="28"/>
        </w:rPr>
        <w:t xml:space="preserve"> комплектования 10-х профильных классов в муниципальных общеобразовательных организациях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на основе анализа образовательных потребностей обучающихся и наличия соответственного ресурсного обеспечения в ОО.</w:t>
      </w:r>
    </w:p>
    <w:p w:rsidR="00DB4BF1" w:rsidRDefault="00DB4BF1" w:rsidP="0082166B">
      <w:pPr>
        <w:pStyle w:val="a5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31.08.20</w:t>
      </w:r>
      <w:r w:rsidR="00C331D6">
        <w:rPr>
          <w:rFonts w:ascii="Times New Roman" w:hAnsi="Times New Roman" w:cs="Times New Roman"/>
          <w:sz w:val="28"/>
          <w:szCs w:val="28"/>
        </w:rPr>
        <w:t>20</w:t>
      </w:r>
    </w:p>
    <w:p w:rsidR="00DB4BF1" w:rsidRDefault="00DB4BF1" w:rsidP="00EC465E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приказа возложить на заместителя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начальника Управления образования администрации города Бузулука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М.В.Тимошкину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4BF1" w:rsidRDefault="00DB4BF1" w:rsidP="00EC46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4BF1" w:rsidRDefault="00DB4BF1" w:rsidP="00DA4EB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B4BF1" w:rsidRDefault="00DB4BF1" w:rsidP="00DA4EB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B4BF1" w:rsidRDefault="00DB4BF1" w:rsidP="00DA4EB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B4BF1" w:rsidRDefault="00DB4BF1" w:rsidP="00DA4EB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B4BF1" w:rsidRDefault="00DB4BF1" w:rsidP="00DA4EB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B4BF1" w:rsidRDefault="00DB4BF1" w:rsidP="00DA4EB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B4BF1" w:rsidRDefault="00DB4BF1" w:rsidP="00DA4EB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B4BF1" w:rsidRDefault="00DB4BF1" w:rsidP="00DA4EB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Управления </w:t>
      </w:r>
    </w:p>
    <w:p w:rsidR="00DB4BF1" w:rsidRDefault="00DB4BF1" w:rsidP="00DA4EB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образования администрации </w:t>
      </w:r>
    </w:p>
    <w:p w:rsidR="00DB4BF1" w:rsidRDefault="00DB4BF1" w:rsidP="00DA4EB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города Бузул</w:t>
      </w:r>
      <w:r w:rsidR="00FE2237">
        <w:rPr>
          <w:rFonts w:ascii="Times New Roman" w:hAnsi="Times New Roman"/>
          <w:color w:val="000000"/>
          <w:sz w:val="28"/>
          <w:szCs w:val="28"/>
        </w:rPr>
        <w:t>ука</w:t>
      </w:r>
      <w:r w:rsidR="00FE2237">
        <w:rPr>
          <w:rFonts w:ascii="Times New Roman" w:hAnsi="Times New Roman"/>
          <w:color w:val="000000"/>
          <w:sz w:val="28"/>
          <w:szCs w:val="28"/>
        </w:rPr>
        <w:tab/>
      </w:r>
      <w:r w:rsidR="00FE2237">
        <w:rPr>
          <w:rFonts w:ascii="Times New Roman" w:hAnsi="Times New Roman"/>
          <w:color w:val="000000"/>
          <w:sz w:val="28"/>
          <w:szCs w:val="28"/>
        </w:rPr>
        <w:tab/>
      </w:r>
      <w:r w:rsidR="00FE2237">
        <w:rPr>
          <w:rFonts w:ascii="Times New Roman" w:hAnsi="Times New Roman"/>
          <w:color w:val="000000"/>
          <w:sz w:val="28"/>
          <w:szCs w:val="28"/>
        </w:rPr>
        <w:tab/>
      </w:r>
      <w:r w:rsidR="00FE2237">
        <w:rPr>
          <w:rFonts w:ascii="Times New Roman" w:hAnsi="Times New Roman"/>
          <w:color w:val="000000"/>
          <w:sz w:val="28"/>
          <w:szCs w:val="28"/>
        </w:rPr>
        <w:tab/>
      </w:r>
      <w:r w:rsidR="00FE2237">
        <w:rPr>
          <w:rFonts w:ascii="Times New Roman" w:hAnsi="Times New Roman"/>
          <w:color w:val="000000"/>
          <w:sz w:val="28"/>
          <w:szCs w:val="28"/>
        </w:rPr>
        <w:tab/>
      </w:r>
      <w:r w:rsidR="00FE2237">
        <w:rPr>
          <w:rFonts w:ascii="Times New Roman" w:hAnsi="Times New Roman"/>
          <w:color w:val="000000"/>
          <w:sz w:val="28"/>
          <w:szCs w:val="28"/>
        </w:rPr>
        <w:tab/>
      </w:r>
      <w:r w:rsidR="00FE2237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="00D56C4F">
        <w:rPr>
          <w:rFonts w:ascii="Times New Roman" w:hAnsi="Times New Roman"/>
          <w:color w:val="000000"/>
          <w:sz w:val="28"/>
          <w:szCs w:val="28"/>
        </w:rPr>
        <w:t>Т.Д.Чигарева</w:t>
      </w:r>
      <w:proofErr w:type="spellEnd"/>
    </w:p>
    <w:p w:rsidR="00DB4BF1" w:rsidRDefault="00DB4BF1" w:rsidP="00DA4EB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B4BF1" w:rsidRDefault="00DB4BF1" w:rsidP="00FE2237">
      <w:pPr>
        <w:rPr>
          <w:rFonts w:ascii="Times New Roman" w:hAnsi="Times New Roman"/>
          <w:color w:val="000000"/>
          <w:sz w:val="28"/>
          <w:szCs w:val="28"/>
        </w:rPr>
      </w:pPr>
    </w:p>
    <w:p w:rsidR="00FE2237" w:rsidRDefault="00FE2237" w:rsidP="00FE2237">
      <w:pPr>
        <w:rPr>
          <w:rFonts w:ascii="Times New Roman" w:hAnsi="Times New Roman"/>
          <w:color w:val="000000"/>
          <w:sz w:val="28"/>
          <w:szCs w:val="28"/>
        </w:rPr>
      </w:pPr>
    </w:p>
    <w:p w:rsidR="00FE2237" w:rsidRDefault="00FE2237" w:rsidP="00FE2237">
      <w:pPr>
        <w:rPr>
          <w:rFonts w:ascii="Times New Roman" w:hAnsi="Times New Roman"/>
          <w:color w:val="000000"/>
          <w:sz w:val="28"/>
          <w:szCs w:val="28"/>
        </w:rPr>
      </w:pPr>
    </w:p>
    <w:p w:rsidR="00DA4EBA" w:rsidRDefault="00DA4EBA" w:rsidP="00FE2237">
      <w:pPr>
        <w:rPr>
          <w:rFonts w:ascii="Times New Roman" w:hAnsi="Times New Roman"/>
          <w:color w:val="000000"/>
          <w:sz w:val="28"/>
          <w:szCs w:val="28"/>
        </w:rPr>
      </w:pPr>
    </w:p>
    <w:p w:rsidR="00DA4EBA" w:rsidRDefault="00DA4EBA" w:rsidP="00FE2237">
      <w:pPr>
        <w:rPr>
          <w:rFonts w:ascii="Times New Roman" w:hAnsi="Times New Roman"/>
          <w:color w:val="000000"/>
          <w:sz w:val="28"/>
          <w:szCs w:val="28"/>
        </w:rPr>
      </w:pPr>
    </w:p>
    <w:p w:rsidR="00DA4EBA" w:rsidRDefault="00DA4EBA" w:rsidP="00FE2237">
      <w:pPr>
        <w:rPr>
          <w:rFonts w:ascii="Times New Roman" w:hAnsi="Times New Roman"/>
          <w:color w:val="000000"/>
          <w:sz w:val="28"/>
          <w:szCs w:val="28"/>
        </w:rPr>
      </w:pPr>
    </w:p>
    <w:p w:rsidR="00DA4EBA" w:rsidRDefault="00DA4EBA" w:rsidP="00FE2237">
      <w:pPr>
        <w:rPr>
          <w:rFonts w:ascii="Times New Roman" w:hAnsi="Times New Roman"/>
          <w:color w:val="000000"/>
          <w:sz w:val="28"/>
          <w:szCs w:val="28"/>
        </w:rPr>
      </w:pPr>
    </w:p>
    <w:p w:rsidR="00DA4EBA" w:rsidRDefault="00DA4EBA" w:rsidP="00FE2237">
      <w:pPr>
        <w:rPr>
          <w:rFonts w:ascii="Times New Roman" w:hAnsi="Times New Roman"/>
          <w:color w:val="000000"/>
          <w:sz w:val="28"/>
          <w:szCs w:val="28"/>
        </w:rPr>
      </w:pPr>
    </w:p>
    <w:p w:rsidR="00DA4EBA" w:rsidRDefault="00DA4EBA" w:rsidP="00FE2237">
      <w:pPr>
        <w:rPr>
          <w:rFonts w:ascii="Times New Roman" w:hAnsi="Times New Roman"/>
          <w:color w:val="000000"/>
          <w:sz w:val="28"/>
          <w:szCs w:val="28"/>
        </w:rPr>
      </w:pPr>
    </w:p>
    <w:p w:rsidR="00DA4EBA" w:rsidRDefault="00DA4EBA" w:rsidP="00FE2237">
      <w:pPr>
        <w:rPr>
          <w:rFonts w:ascii="Times New Roman" w:hAnsi="Times New Roman"/>
          <w:color w:val="000000"/>
          <w:sz w:val="28"/>
          <w:szCs w:val="28"/>
        </w:rPr>
      </w:pPr>
    </w:p>
    <w:p w:rsidR="003A569A" w:rsidRDefault="003A569A" w:rsidP="00FE2237">
      <w:pPr>
        <w:rPr>
          <w:rFonts w:ascii="Times New Roman" w:hAnsi="Times New Roman"/>
          <w:color w:val="000000"/>
          <w:sz w:val="28"/>
          <w:szCs w:val="28"/>
        </w:rPr>
      </w:pPr>
    </w:p>
    <w:p w:rsidR="003A569A" w:rsidRDefault="003A569A" w:rsidP="00FE2237">
      <w:pPr>
        <w:rPr>
          <w:rFonts w:ascii="Times New Roman" w:hAnsi="Times New Roman"/>
          <w:color w:val="000000"/>
          <w:sz w:val="28"/>
          <w:szCs w:val="28"/>
        </w:rPr>
      </w:pPr>
    </w:p>
    <w:p w:rsidR="00DB4BF1" w:rsidRDefault="00DB4BF1" w:rsidP="00DB4BF1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№1</w:t>
      </w:r>
    </w:p>
    <w:p w:rsidR="00DB4BF1" w:rsidRDefault="00DB4BF1" w:rsidP="00DB4BF1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B4BF1" w:rsidRDefault="00DB4BF1" w:rsidP="00DB4B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учебных предметов для сдачи экзаменов по выбору в период государственной итоговой аттестации выпускников 9-х классов в 201</w:t>
      </w:r>
      <w:r w:rsidR="0074505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 w:rsidR="0074505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учебном году  для последующего зачисления в профильные классы муниципальных общеобразовательных организаций города Бузулука.</w:t>
      </w:r>
    </w:p>
    <w:p w:rsidR="00DB4BF1" w:rsidRDefault="00DB4BF1" w:rsidP="00DB4BF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65"/>
        <w:gridCol w:w="3040"/>
        <w:gridCol w:w="3040"/>
      </w:tblGrid>
      <w:tr w:rsidR="00DB4BF1" w:rsidRPr="0065179A" w:rsidTr="0074505F">
        <w:trPr>
          <w:trHeight w:val="1168"/>
        </w:trPr>
        <w:tc>
          <w:tcPr>
            <w:tcW w:w="3165" w:type="dxa"/>
          </w:tcPr>
          <w:p w:rsidR="00DB4BF1" w:rsidRPr="0065179A" w:rsidRDefault="00DB4BF1" w:rsidP="00A4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79A">
              <w:rPr>
                <w:rFonts w:ascii="Times New Roman" w:hAnsi="Times New Roman"/>
                <w:sz w:val="28"/>
                <w:szCs w:val="28"/>
              </w:rPr>
              <w:t>Профиль</w:t>
            </w:r>
          </w:p>
        </w:tc>
        <w:tc>
          <w:tcPr>
            <w:tcW w:w="3040" w:type="dxa"/>
          </w:tcPr>
          <w:p w:rsidR="00DB4BF1" w:rsidRPr="0065179A" w:rsidRDefault="00DB4BF1" w:rsidP="00A4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79A">
              <w:rPr>
                <w:rFonts w:ascii="Times New Roman" w:hAnsi="Times New Roman"/>
                <w:sz w:val="28"/>
                <w:szCs w:val="28"/>
              </w:rPr>
              <w:t>Предмет для сдачи экзамена по выбору</w:t>
            </w:r>
          </w:p>
        </w:tc>
        <w:tc>
          <w:tcPr>
            <w:tcW w:w="3040" w:type="dxa"/>
          </w:tcPr>
          <w:p w:rsidR="00DB4BF1" w:rsidRPr="0065179A" w:rsidRDefault="00DB4BF1" w:rsidP="00A4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79A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DB4BF1" w:rsidRPr="0065179A" w:rsidTr="0074505F">
        <w:trPr>
          <w:trHeight w:val="1153"/>
        </w:trPr>
        <w:tc>
          <w:tcPr>
            <w:tcW w:w="3165" w:type="dxa"/>
          </w:tcPr>
          <w:p w:rsidR="00DB4BF1" w:rsidRPr="00D56C4F" w:rsidRDefault="00D56C4F" w:rsidP="00A4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="0074505F" w:rsidRPr="00D56C4F">
              <w:rPr>
                <w:rFonts w:ascii="Times New Roman" w:eastAsiaTheme="minorHAnsi" w:hAnsi="Times New Roman"/>
                <w:sz w:val="28"/>
                <w:szCs w:val="28"/>
              </w:rPr>
              <w:t>стественнонаучный</w:t>
            </w:r>
          </w:p>
        </w:tc>
        <w:tc>
          <w:tcPr>
            <w:tcW w:w="3040" w:type="dxa"/>
          </w:tcPr>
          <w:p w:rsidR="00DB4BF1" w:rsidRPr="0065179A" w:rsidRDefault="00887514" w:rsidP="00A4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Химия, биология</w:t>
            </w:r>
          </w:p>
        </w:tc>
        <w:tc>
          <w:tcPr>
            <w:tcW w:w="3040" w:type="dxa"/>
          </w:tcPr>
          <w:p w:rsidR="00DB4BF1" w:rsidRPr="0065179A" w:rsidRDefault="00DB4BF1" w:rsidP="00A4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BF1" w:rsidRPr="0065179A" w:rsidTr="0074505F">
        <w:trPr>
          <w:trHeight w:val="1153"/>
        </w:trPr>
        <w:tc>
          <w:tcPr>
            <w:tcW w:w="3165" w:type="dxa"/>
          </w:tcPr>
          <w:p w:rsidR="00DB4BF1" w:rsidRPr="00D56C4F" w:rsidRDefault="00D56C4F" w:rsidP="00A4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</w:t>
            </w:r>
            <w:r w:rsidR="0074505F" w:rsidRPr="00D56C4F">
              <w:rPr>
                <w:rFonts w:ascii="Times New Roman" w:eastAsiaTheme="minorHAnsi" w:hAnsi="Times New Roman"/>
                <w:sz w:val="28"/>
                <w:szCs w:val="28"/>
              </w:rPr>
              <w:t>уманитарный</w:t>
            </w:r>
          </w:p>
        </w:tc>
        <w:tc>
          <w:tcPr>
            <w:tcW w:w="3040" w:type="dxa"/>
          </w:tcPr>
          <w:p w:rsidR="005F439D" w:rsidRDefault="005F439D" w:rsidP="00A4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Обществознание, </w:t>
            </w:r>
          </w:p>
          <w:p w:rsidR="00264745" w:rsidRDefault="005F439D" w:rsidP="00A4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887514">
              <w:rPr>
                <w:rFonts w:ascii="Times New Roman" w:hAnsi="Times New Roman"/>
                <w:sz w:val="28"/>
                <w:szCs w:val="28"/>
              </w:rPr>
              <w:t xml:space="preserve">стория, </w:t>
            </w:r>
          </w:p>
          <w:p w:rsidR="00DB4BF1" w:rsidRPr="0065179A" w:rsidRDefault="00887514" w:rsidP="00A4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  <w:r w:rsidR="00A91571">
              <w:rPr>
                <w:rFonts w:ascii="Times New Roman" w:hAnsi="Times New Roman"/>
                <w:sz w:val="28"/>
                <w:szCs w:val="28"/>
              </w:rPr>
              <w:t>, литература</w:t>
            </w:r>
          </w:p>
        </w:tc>
        <w:tc>
          <w:tcPr>
            <w:tcW w:w="3040" w:type="dxa"/>
          </w:tcPr>
          <w:p w:rsidR="00DB4BF1" w:rsidRPr="0065179A" w:rsidRDefault="00264745" w:rsidP="00A4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Два предмета на выбор</w:t>
            </w:r>
          </w:p>
        </w:tc>
      </w:tr>
      <w:tr w:rsidR="00DB4BF1" w:rsidRPr="0065179A" w:rsidTr="0074505F">
        <w:trPr>
          <w:trHeight w:val="1168"/>
        </w:trPr>
        <w:tc>
          <w:tcPr>
            <w:tcW w:w="3165" w:type="dxa"/>
          </w:tcPr>
          <w:p w:rsidR="00DB4BF1" w:rsidRPr="00D56C4F" w:rsidRDefault="00D56C4F" w:rsidP="00A4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  <w:r w:rsidR="0074505F" w:rsidRPr="00D56C4F">
              <w:rPr>
                <w:rFonts w:ascii="Times New Roman" w:eastAsiaTheme="minorHAnsi" w:hAnsi="Times New Roman"/>
                <w:sz w:val="28"/>
                <w:szCs w:val="28"/>
              </w:rPr>
              <w:t>оциально-экономический</w:t>
            </w:r>
          </w:p>
        </w:tc>
        <w:tc>
          <w:tcPr>
            <w:tcW w:w="3040" w:type="dxa"/>
          </w:tcPr>
          <w:p w:rsidR="00DB4BF1" w:rsidRPr="0065179A" w:rsidRDefault="00887514" w:rsidP="00887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Обществознание, география, история </w:t>
            </w:r>
          </w:p>
        </w:tc>
        <w:tc>
          <w:tcPr>
            <w:tcW w:w="3040" w:type="dxa"/>
          </w:tcPr>
          <w:p w:rsidR="00DB4BF1" w:rsidRPr="0065179A" w:rsidRDefault="00887514" w:rsidP="00A4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Два предмета на выбор</w:t>
            </w:r>
          </w:p>
        </w:tc>
      </w:tr>
      <w:tr w:rsidR="00DB4BF1" w:rsidRPr="0065179A" w:rsidTr="0074505F">
        <w:trPr>
          <w:trHeight w:val="1168"/>
        </w:trPr>
        <w:tc>
          <w:tcPr>
            <w:tcW w:w="3165" w:type="dxa"/>
          </w:tcPr>
          <w:p w:rsidR="00DB4BF1" w:rsidRPr="00D56C4F" w:rsidRDefault="00D56C4F" w:rsidP="00A4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</w:t>
            </w:r>
            <w:r w:rsidR="0074505F" w:rsidRPr="00D56C4F">
              <w:rPr>
                <w:rFonts w:ascii="Times New Roman" w:eastAsiaTheme="minorHAnsi" w:hAnsi="Times New Roman"/>
                <w:sz w:val="28"/>
                <w:szCs w:val="28"/>
              </w:rPr>
              <w:t>ехнологический</w:t>
            </w:r>
          </w:p>
        </w:tc>
        <w:tc>
          <w:tcPr>
            <w:tcW w:w="3040" w:type="dxa"/>
          </w:tcPr>
          <w:p w:rsidR="00DB4BF1" w:rsidRPr="0065179A" w:rsidRDefault="00887514" w:rsidP="00A4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Физика, информатика</w:t>
            </w:r>
          </w:p>
        </w:tc>
        <w:tc>
          <w:tcPr>
            <w:tcW w:w="3040" w:type="dxa"/>
          </w:tcPr>
          <w:p w:rsidR="00DB4BF1" w:rsidRPr="0065179A" w:rsidRDefault="00DB4BF1" w:rsidP="00A4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4BF1" w:rsidRDefault="00DB4BF1" w:rsidP="00DB4BF1">
      <w:pPr>
        <w:jc w:val="center"/>
      </w:pPr>
      <w:r>
        <w:br w:type="textWrapping" w:clear="all"/>
      </w:r>
    </w:p>
    <w:p w:rsidR="00DB4BF1" w:rsidRDefault="00DB4BF1"/>
    <w:sectPr w:rsidR="00DB4BF1" w:rsidSect="006E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4738"/>
    <w:multiLevelType w:val="multilevel"/>
    <w:tmpl w:val="25465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0F0"/>
    <w:rsid w:val="000937D1"/>
    <w:rsid w:val="0012101B"/>
    <w:rsid w:val="00146453"/>
    <w:rsid w:val="0017561E"/>
    <w:rsid w:val="00264745"/>
    <w:rsid w:val="003920F0"/>
    <w:rsid w:val="003A569A"/>
    <w:rsid w:val="004426D5"/>
    <w:rsid w:val="0056423E"/>
    <w:rsid w:val="005C1593"/>
    <w:rsid w:val="005F439D"/>
    <w:rsid w:val="006E7E7B"/>
    <w:rsid w:val="0074505F"/>
    <w:rsid w:val="00793611"/>
    <w:rsid w:val="0082166B"/>
    <w:rsid w:val="00887514"/>
    <w:rsid w:val="008F41F6"/>
    <w:rsid w:val="009067F5"/>
    <w:rsid w:val="00A004D7"/>
    <w:rsid w:val="00A91571"/>
    <w:rsid w:val="00B73D5E"/>
    <w:rsid w:val="00BE630A"/>
    <w:rsid w:val="00C17450"/>
    <w:rsid w:val="00C331D6"/>
    <w:rsid w:val="00C70D00"/>
    <w:rsid w:val="00D56C4F"/>
    <w:rsid w:val="00DA4EBA"/>
    <w:rsid w:val="00DB4BF1"/>
    <w:rsid w:val="00EC465E"/>
    <w:rsid w:val="00F2385B"/>
    <w:rsid w:val="00FE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0F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4BF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DB4B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2019-09-26T05:51:00Z</cp:lastPrinted>
  <dcterms:created xsi:type="dcterms:W3CDTF">2016-08-01T03:53:00Z</dcterms:created>
  <dcterms:modified xsi:type="dcterms:W3CDTF">2019-09-26T11:41:00Z</dcterms:modified>
</cp:coreProperties>
</file>